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0F7E" w14:textId="77777777" w:rsidR="000464AE" w:rsidRPr="006C46FA" w:rsidRDefault="000464AE" w:rsidP="00C006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C46FA">
        <w:rPr>
          <w:rFonts w:ascii="Times New Roman" w:hAnsi="Times New Roman"/>
          <w:b/>
          <w:sz w:val="32"/>
        </w:rPr>
        <w:t>Lakossági tájékoztató</w:t>
      </w:r>
    </w:p>
    <w:p w14:paraId="6D270925" w14:textId="369B5279" w:rsidR="006C5939" w:rsidRDefault="00FD434E" w:rsidP="00C006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</w:t>
      </w:r>
      <w:r w:rsidR="000464AE" w:rsidRPr="000464AE">
        <w:rPr>
          <w:rFonts w:ascii="Times New Roman" w:hAnsi="Times New Roman"/>
          <w:b/>
          <w:sz w:val="28"/>
        </w:rPr>
        <w:t>útfennmaradási engedély</w:t>
      </w:r>
      <w:r w:rsidR="000464AE">
        <w:rPr>
          <w:rFonts w:ascii="Times New Roman" w:hAnsi="Times New Roman"/>
          <w:b/>
          <w:sz w:val="28"/>
        </w:rPr>
        <w:t>t</w:t>
      </w:r>
      <w:r w:rsidR="000464AE" w:rsidRPr="000464AE">
        <w:rPr>
          <w:rFonts w:ascii="Times New Roman" w:hAnsi="Times New Roman"/>
          <w:b/>
          <w:sz w:val="28"/>
        </w:rPr>
        <w:t xml:space="preserve"> végző </w:t>
      </w:r>
      <w:r w:rsidR="00705E0B">
        <w:rPr>
          <w:rFonts w:ascii="Times New Roman" w:hAnsi="Times New Roman"/>
          <w:b/>
          <w:sz w:val="28"/>
        </w:rPr>
        <w:t>tervezőkről</w:t>
      </w:r>
      <w:r w:rsidR="000464AE" w:rsidRPr="000464AE">
        <w:rPr>
          <w:rFonts w:ascii="Times New Roman" w:hAnsi="Times New Roman"/>
          <w:b/>
          <w:sz w:val="28"/>
        </w:rPr>
        <w:t xml:space="preserve"> és cégekről</w:t>
      </w:r>
    </w:p>
    <w:p w14:paraId="7FB7BAB4" w14:textId="77777777" w:rsidR="00C006DF" w:rsidRDefault="00C006DF" w:rsidP="00C006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61"/>
        <w:gridCol w:w="3118"/>
        <w:gridCol w:w="2835"/>
      </w:tblGrid>
      <w:tr w:rsidR="00E36F37" w:rsidRPr="000464AE" w14:paraId="47BA9ECF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D96CF60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6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Tervező mérnökök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</w:t>
            </w:r>
          </w:p>
          <w:p w14:paraId="6D9E54E3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6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Tervező cégek</w:t>
            </w:r>
          </w:p>
          <w:p w14:paraId="6E2B7F73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5C549B4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4AE">
              <w:rPr>
                <w:rFonts w:ascii="Times New Roman" w:hAnsi="Times New Roman"/>
                <w:b/>
                <w:sz w:val="28"/>
                <w:szCs w:val="28"/>
              </w:rPr>
              <w:t>elérhetősége email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A939A9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4AE">
              <w:rPr>
                <w:rFonts w:ascii="Times New Roman" w:hAnsi="Times New Roman"/>
                <w:b/>
                <w:sz w:val="28"/>
                <w:szCs w:val="28"/>
              </w:rPr>
              <w:t>elérhetősége telefon</w:t>
            </w:r>
          </w:p>
        </w:tc>
        <w:tc>
          <w:tcPr>
            <w:tcW w:w="2835" w:type="dxa"/>
            <w:vAlign w:val="center"/>
          </w:tcPr>
          <w:p w14:paraId="1315D5E0" w14:textId="77777777" w:rsidR="00E36F37" w:rsidRPr="000464AE" w:rsidRDefault="00E36F37" w:rsidP="00FD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céghely</w:t>
            </w:r>
          </w:p>
        </w:tc>
      </w:tr>
      <w:tr w:rsidR="00E36F37" w:rsidRPr="005C5E04" w14:paraId="0148D1A8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D6B3A06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Greguss András</w:t>
            </w:r>
          </w:p>
          <w:p w14:paraId="759DD550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sz w:val="24"/>
                <w:szCs w:val="24"/>
              </w:rPr>
              <w:t>Aqua-Mont Mérnökiroda Kft.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0D55CC" w14:textId="77777777" w:rsidR="00E36F37" w:rsidRPr="000464AE" w:rsidRDefault="00606F17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greguss.andras@gmail.com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71A15723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+3630/474-9758</w:t>
            </w:r>
          </w:p>
          <w:p w14:paraId="5598C65C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FE9FF2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Győr</w:t>
            </w:r>
          </w:p>
          <w:p w14:paraId="234AEFAA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Gyóni Géza sétány 4B</w:t>
            </w:r>
          </w:p>
          <w:p w14:paraId="0CD9240D" w14:textId="77777777" w:rsidR="00E36F37" w:rsidRPr="000464AE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9027</w:t>
            </w:r>
          </w:p>
        </w:tc>
      </w:tr>
      <w:tr w:rsidR="00E36F37" w:rsidRPr="005C5E04" w14:paraId="672854FA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619FBFB8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64AE">
              <w:rPr>
                <w:rFonts w:ascii="Times New Roman" w:hAnsi="Times New Roman"/>
                <w:sz w:val="24"/>
                <w:szCs w:val="24"/>
              </w:rPr>
              <w:t>Prémus</w:t>
            </w:r>
            <w:proofErr w:type="spellEnd"/>
            <w:r w:rsidRPr="000464AE">
              <w:rPr>
                <w:rFonts w:ascii="Times New Roman" w:hAnsi="Times New Roman"/>
                <w:sz w:val="24"/>
                <w:szCs w:val="24"/>
              </w:rPr>
              <w:t xml:space="preserve"> Károly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8ADDB2" w14:textId="77777777" w:rsidR="00E36F37" w:rsidRPr="000464AE" w:rsidRDefault="00606F17" w:rsidP="005C5E04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E36F37" w:rsidRPr="000464AE">
                <w:rPr>
                  <w:rStyle w:val="Hiperhivatkozs"/>
                  <w:sz w:val="24"/>
                  <w:szCs w:val="24"/>
                </w:rPr>
                <w:t>premuskaroly@freemail.hu</w:t>
              </w:r>
            </w:hyperlink>
            <w:r w:rsidR="00E36F37" w:rsidRPr="000464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67D187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sz w:val="24"/>
                <w:szCs w:val="24"/>
              </w:rPr>
              <w:t>+3630/9012735</w:t>
            </w:r>
          </w:p>
        </w:tc>
        <w:tc>
          <w:tcPr>
            <w:tcW w:w="2835" w:type="dxa"/>
            <w:vAlign w:val="center"/>
          </w:tcPr>
          <w:p w14:paraId="33DDF60B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Dunaremete</w:t>
            </w:r>
          </w:p>
          <w:p w14:paraId="6534E134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Ady Endre u. 16.</w:t>
            </w:r>
          </w:p>
          <w:p w14:paraId="38B08698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9235</w:t>
            </w:r>
          </w:p>
        </w:tc>
      </w:tr>
      <w:tr w:rsidR="00E36F37" w:rsidRPr="005C5E04" w14:paraId="114178C8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150D9E8" w14:textId="77777777" w:rsidR="00E36F37" w:rsidRPr="000464AE" w:rsidRDefault="00E36F37" w:rsidP="005C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 xml:space="preserve">Bőr Ferenc </w:t>
            </w:r>
          </w:p>
          <w:p w14:paraId="65C46003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>Raab</w:t>
            </w:r>
            <w:proofErr w:type="spellEnd"/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>Aq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ua</w:t>
            </w:r>
            <w:proofErr w:type="spellEnd"/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 xml:space="preserve"> Építőmérnöki Szolgáltató Bt.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A43EEA" w14:textId="77777777" w:rsidR="00E36F37" w:rsidRPr="000464AE" w:rsidRDefault="00606F17" w:rsidP="005C5E04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E36F37" w:rsidRPr="000464AE">
                <w:rPr>
                  <w:rStyle w:val="Hiperhivatkozs"/>
                  <w:sz w:val="24"/>
                  <w:szCs w:val="24"/>
                </w:rPr>
                <w:t>borferenc68@gmail.com</w:t>
              </w:r>
            </w:hyperlink>
            <w:r w:rsidR="00E36F37" w:rsidRPr="000464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0E5918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4AE">
              <w:rPr>
                <w:rFonts w:ascii="Times New Roman" w:eastAsia="Times New Roman" w:hAnsi="Times New Roman"/>
                <w:sz w:val="24"/>
                <w:szCs w:val="24"/>
              </w:rPr>
              <w:t>+3630/5301556</w:t>
            </w:r>
          </w:p>
        </w:tc>
        <w:tc>
          <w:tcPr>
            <w:tcW w:w="2835" w:type="dxa"/>
            <w:vAlign w:val="center"/>
          </w:tcPr>
          <w:p w14:paraId="5A7CCF80" w14:textId="77777777" w:rsidR="00E36F37" w:rsidRDefault="00E36F37" w:rsidP="005C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Győr</w:t>
            </w:r>
          </w:p>
          <w:p w14:paraId="01313CFE" w14:textId="77777777" w:rsidR="00E36F37" w:rsidRDefault="00E36F37" w:rsidP="005C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Lepke u. 26.</w:t>
            </w:r>
          </w:p>
          <w:p w14:paraId="58FD876E" w14:textId="77777777" w:rsidR="00E36F37" w:rsidRPr="000464AE" w:rsidRDefault="00E36F37" w:rsidP="005C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9028</w:t>
            </w:r>
          </w:p>
        </w:tc>
      </w:tr>
      <w:tr w:rsidR="00E36F37" w:rsidRPr="005C5E04" w14:paraId="2ADE9FC8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7C34C3A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Dobos Szabolcs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50100F" w14:textId="77777777" w:rsidR="00E36F37" w:rsidRPr="000464AE" w:rsidRDefault="00606F17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dobos.szabolcs@penta-plan.hu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2C84D1C3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+3620/429-0888</w:t>
            </w:r>
          </w:p>
          <w:p w14:paraId="7E6FF629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43784F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Győr </w:t>
            </w:r>
          </w:p>
          <w:p w14:paraId="3F6B3A74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Vadvirág u. 24.</w:t>
            </w:r>
          </w:p>
          <w:p w14:paraId="0FAE401F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9012</w:t>
            </w:r>
          </w:p>
        </w:tc>
      </w:tr>
      <w:tr w:rsidR="00E36F37" w:rsidRPr="005C5E04" w14:paraId="6327863E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39A4902D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Borbély Péter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93BE3FD" w14:textId="77777777" w:rsidR="00E36F37" w:rsidRPr="000464AE" w:rsidRDefault="00606F17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borbelyp@vidra.hu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09A6525B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96/510-480</w:t>
            </w:r>
          </w:p>
          <w:p w14:paraId="4CB220D5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A278EC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Környezetgazdálk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C05E501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Kft.</w:t>
            </w:r>
          </w:p>
          <w:p w14:paraId="492F2716" w14:textId="77777777" w:rsidR="00B74E70" w:rsidRDefault="00B74E70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Győr</w:t>
            </w:r>
          </w:p>
          <w:p w14:paraId="30FB5B06" w14:textId="77777777" w:rsidR="00E36F37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Bálint Mihály u. 100.</w:t>
            </w:r>
          </w:p>
          <w:p w14:paraId="35DFBB77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9025</w:t>
            </w:r>
          </w:p>
        </w:tc>
      </w:tr>
      <w:tr w:rsidR="00E36F37" w:rsidRPr="005C5E04" w14:paraId="74E55330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E55D355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Bartal György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9969C7" w14:textId="77777777" w:rsidR="00E36F37" w:rsidRPr="000464AE" w:rsidRDefault="00606F17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bartal@vidra.hu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417BC18C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96/510-480</w:t>
            </w:r>
          </w:p>
          <w:p w14:paraId="43BCF1EC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299D150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Környezetgazdálk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1FFB717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Kft.</w:t>
            </w:r>
          </w:p>
          <w:p w14:paraId="6A1FBCB4" w14:textId="77777777" w:rsidR="00B74E70" w:rsidRDefault="00B74E70" w:rsidP="00B74E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Győr</w:t>
            </w:r>
          </w:p>
          <w:p w14:paraId="5E972CF1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Bálint Mihály u. 100.</w:t>
            </w:r>
          </w:p>
          <w:p w14:paraId="68A3F470" w14:textId="77777777" w:rsidR="00E36F37" w:rsidRPr="000464AE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9025</w:t>
            </w:r>
          </w:p>
        </w:tc>
      </w:tr>
      <w:tr w:rsidR="00E36F37" w:rsidRPr="005C5E04" w14:paraId="447FD58E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CB544DC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Barcsai Éva Magdolna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1F7F77" w14:textId="77777777" w:rsidR="00E36F37" w:rsidRPr="000464AE" w:rsidRDefault="00606F17" w:rsidP="005C5E04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E36F37" w:rsidRPr="000464AE">
                <w:rPr>
                  <w:rStyle w:val="Hiperhivatkozs"/>
                  <w:rFonts w:cs="Calibri"/>
                  <w:sz w:val="24"/>
                  <w:szCs w:val="24"/>
                </w:rPr>
                <w:t>barcsaie@vidra.hu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14:paraId="6069E660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000000"/>
                <w:sz w:val="24"/>
                <w:szCs w:val="24"/>
              </w:rPr>
              <w:t>96/510-480</w:t>
            </w:r>
          </w:p>
          <w:p w14:paraId="59B7CB50" w14:textId="77777777" w:rsidR="00E36F37" w:rsidRPr="000464AE" w:rsidRDefault="00E36F37" w:rsidP="005C5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FF9F1D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Környezetgazdálk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B8820AF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Kft.</w:t>
            </w:r>
          </w:p>
          <w:p w14:paraId="705AAADE" w14:textId="77777777" w:rsidR="00B74E70" w:rsidRDefault="00B74E70" w:rsidP="00B74E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Győr</w:t>
            </w:r>
          </w:p>
          <w:p w14:paraId="615A09EC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Bálint Mihály u. 100.</w:t>
            </w:r>
          </w:p>
          <w:p w14:paraId="563B8590" w14:textId="77777777" w:rsidR="00E36F37" w:rsidRPr="000464AE" w:rsidRDefault="00E36F37" w:rsidP="00E36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9025</w:t>
            </w:r>
          </w:p>
        </w:tc>
      </w:tr>
      <w:tr w:rsidR="00E36F37" w:rsidRPr="005C5E04" w14:paraId="1EA2A4DE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B981ACE" w14:textId="365C1743" w:rsidR="00E36F37" w:rsidRPr="000464AE" w:rsidRDefault="00E36F37" w:rsidP="00C006DF">
            <w:pPr>
              <w:rPr>
                <w:rFonts w:ascii="Times New Roman" w:hAnsi="Times New Roman"/>
                <w:sz w:val="24"/>
                <w:szCs w:val="24"/>
              </w:rPr>
            </w:pPr>
            <w:r w:rsidRPr="000464AE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Konszenzus Pannónia Zrt. </w:t>
            </w:r>
            <w:r w:rsidR="00C006DF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0464AE">
              <w:rPr>
                <w:rFonts w:ascii="Times New Roman" w:hAnsi="Times New Roman"/>
                <w:sz w:val="24"/>
                <w:szCs w:val="24"/>
              </w:rPr>
              <w:t>Soponyai</w:t>
            </w:r>
            <w:proofErr w:type="spellEnd"/>
            <w:r w:rsidRPr="000464AE">
              <w:rPr>
                <w:rFonts w:ascii="Times New Roman" w:hAnsi="Times New Roman"/>
                <w:sz w:val="24"/>
                <w:szCs w:val="24"/>
              </w:rPr>
              <w:t xml:space="preserve"> Balázs</w:t>
            </w:r>
            <w:r w:rsidRPr="000464A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491BFD" w14:textId="77777777" w:rsidR="00E36F37" w:rsidRPr="000464AE" w:rsidRDefault="00606F17" w:rsidP="000464AE">
            <w:pPr>
              <w:pStyle w:val="NormlWeb"/>
            </w:pPr>
            <w:hyperlink r:id="rId14" w:history="1">
              <w:r w:rsidR="00E36F37" w:rsidRPr="000464AE">
                <w:rPr>
                  <w:rStyle w:val="Hiperhivatkozs"/>
                </w:rPr>
                <w:t>kutengedely@konszenzus-pannonia.hu</w:t>
              </w:r>
            </w:hyperlink>
          </w:p>
          <w:p w14:paraId="50C399DE" w14:textId="77777777" w:rsidR="00E36F37" w:rsidRPr="000464AE" w:rsidRDefault="00E36F37" w:rsidP="005C5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F2B522" w14:textId="77777777" w:rsidR="00E36F37" w:rsidRPr="000464AE" w:rsidRDefault="00E36F37" w:rsidP="000464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4AE">
              <w:rPr>
                <w:rFonts w:ascii="Times New Roman" w:hAnsi="Times New Roman"/>
                <w:color w:val="202020"/>
                <w:sz w:val="24"/>
                <w:szCs w:val="24"/>
              </w:rPr>
              <w:t>+3620/2346007</w:t>
            </w:r>
          </w:p>
        </w:tc>
        <w:tc>
          <w:tcPr>
            <w:tcW w:w="2835" w:type="dxa"/>
            <w:vAlign w:val="center"/>
          </w:tcPr>
          <w:p w14:paraId="4C1BD13D" w14:textId="77777777" w:rsidR="00E36F37" w:rsidRDefault="00E36F37" w:rsidP="000464AE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 xml:space="preserve">Budapest </w:t>
            </w:r>
          </w:p>
          <w:p w14:paraId="6236DC9C" w14:textId="77777777" w:rsidR="00E36F37" w:rsidRDefault="00E36F37" w:rsidP="000464AE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>Cziráki u. 26-32.</w:t>
            </w:r>
          </w:p>
          <w:p w14:paraId="6DBA4980" w14:textId="77777777" w:rsidR="00E36F37" w:rsidRPr="000464AE" w:rsidRDefault="00E36F37" w:rsidP="000464AE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>1163</w:t>
            </w:r>
          </w:p>
        </w:tc>
      </w:tr>
      <w:tr w:rsidR="00E36F37" w:rsidRPr="005C5E04" w14:paraId="4A405CDD" w14:textId="77777777" w:rsidTr="00FD434E">
        <w:trPr>
          <w:trHeight w:hRule="exact"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F1882B9" w14:textId="6E78554B" w:rsidR="00E36F37" w:rsidRPr="000464AE" w:rsidRDefault="00E36F37" w:rsidP="000464AE">
            <w:pPr>
              <w:pStyle w:val="NormlWeb"/>
              <w:rPr>
                <w:b/>
                <w:color w:val="auto"/>
              </w:rPr>
            </w:pPr>
            <w:r w:rsidRPr="000464AE">
              <w:rPr>
                <w:rStyle w:val="Kiemels2"/>
                <w:b w:val="0"/>
                <w:color w:val="auto"/>
              </w:rPr>
              <w:t xml:space="preserve">Konszenzus Pannónia </w:t>
            </w:r>
            <w:proofErr w:type="spellStart"/>
            <w:r w:rsidRPr="000464AE">
              <w:rPr>
                <w:rStyle w:val="Kiemels2"/>
                <w:b w:val="0"/>
                <w:color w:val="auto"/>
              </w:rPr>
              <w:t>ZRt</w:t>
            </w:r>
            <w:proofErr w:type="spellEnd"/>
            <w:r w:rsidRPr="000464AE">
              <w:rPr>
                <w:rStyle w:val="Kiemels2"/>
                <w:b w:val="0"/>
                <w:color w:val="auto"/>
              </w:rPr>
              <w:t>.</w:t>
            </w:r>
            <w:r w:rsidR="00C006DF">
              <w:rPr>
                <w:rStyle w:val="Kiemels2"/>
                <w:b w:val="0"/>
                <w:color w:val="auto"/>
              </w:rPr>
              <w:t xml:space="preserve">  </w:t>
            </w:r>
            <w:r w:rsidRPr="000464AE">
              <w:rPr>
                <w:rStyle w:val="Kiemels2"/>
                <w:b w:val="0"/>
                <w:color w:val="auto"/>
              </w:rPr>
              <w:t>Kovács Krisztián</w:t>
            </w:r>
          </w:p>
          <w:p w14:paraId="7A5BBFDB" w14:textId="77777777" w:rsidR="00E36F37" w:rsidRPr="000464AE" w:rsidRDefault="00E36F37" w:rsidP="000464AE">
            <w:pPr>
              <w:pStyle w:val="NormlWeb"/>
              <w:rPr>
                <w:rStyle w:val="Kiemels2"/>
                <w:b w:val="0"/>
                <w:color w:val="auto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CDC2DCB" w14:textId="77777777" w:rsidR="00E36F37" w:rsidRPr="000464AE" w:rsidRDefault="00606F17" w:rsidP="000464AE">
            <w:pPr>
              <w:pStyle w:val="NormlWeb"/>
            </w:pPr>
            <w:hyperlink r:id="rId15" w:history="1">
              <w:r w:rsidR="00E36F37" w:rsidRPr="000464AE">
                <w:rPr>
                  <w:rStyle w:val="Hiperhivatkozs"/>
                </w:rPr>
                <w:t>kutengedely@konszenzus-pannonia.hu</w:t>
              </w:r>
            </w:hyperlink>
          </w:p>
          <w:p w14:paraId="15D59AB1" w14:textId="77777777" w:rsidR="00E36F37" w:rsidRPr="000464AE" w:rsidRDefault="00E36F37" w:rsidP="005C5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9C38E4" w14:textId="77777777" w:rsidR="00E36F37" w:rsidRPr="000464AE" w:rsidRDefault="00E36F37" w:rsidP="000464AE">
            <w:pPr>
              <w:pStyle w:val="NormlWeb"/>
            </w:pPr>
            <w:r w:rsidRPr="000464AE">
              <w:t>+3630/7100727</w:t>
            </w:r>
          </w:p>
          <w:p w14:paraId="0A3F4C56" w14:textId="77777777" w:rsidR="00E36F37" w:rsidRPr="000464AE" w:rsidRDefault="00E36F37" w:rsidP="000464AE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6039FD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 xml:space="preserve">Budapest </w:t>
            </w:r>
          </w:p>
          <w:p w14:paraId="3B9D61F9" w14:textId="77777777" w:rsidR="00E36F37" w:rsidRDefault="00E36F37" w:rsidP="00E36F37">
            <w:pPr>
              <w:spacing w:after="0" w:line="240" w:lineRule="auto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>Cziráki u. 26-32.</w:t>
            </w:r>
          </w:p>
          <w:p w14:paraId="1FC456BD" w14:textId="77777777" w:rsidR="00E36F37" w:rsidRPr="000464AE" w:rsidRDefault="00E36F37" w:rsidP="00E36F37">
            <w:pPr>
              <w:pStyle w:val="NormlWeb"/>
            </w:pPr>
            <w:r>
              <w:rPr>
                <w:color w:val="202020"/>
              </w:rPr>
              <w:t>1163</w:t>
            </w:r>
          </w:p>
        </w:tc>
      </w:tr>
    </w:tbl>
    <w:p w14:paraId="73929446" w14:textId="51816AFE" w:rsidR="007B6DCF" w:rsidRPr="00537490" w:rsidRDefault="007B6DCF" w:rsidP="00537490">
      <w:pPr>
        <w:tabs>
          <w:tab w:val="left" w:pos="9615"/>
        </w:tabs>
        <w:rPr>
          <w:sz w:val="32"/>
          <w:szCs w:val="32"/>
        </w:rPr>
      </w:pPr>
      <w:bookmarkStart w:id="0" w:name="_GoBack"/>
      <w:bookmarkEnd w:id="0"/>
    </w:p>
    <w:sectPr w:rsidR="007B6DCF" w:rsidRPr="00537490" w:rsidSect="0084702D">
      <w:footerReference w:type="default" r:id="rId16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DB1DF" w14:textId="77777777" w:rsidR="00606F17" w:rsidRDefault="00606F17" w:rsidP="00FD434E">
      <w:pPr>
        <w:spacing w:after="0" w:line="240" w:lineRule="auto"/>
      </w:pPr>
      <w:r>
        <w:separator/>
      </w:r>
    </w:p>
  </w:endnote>
  <w:endnote w:type="continuationSeparator" w:id="0">
    <w:p w14:paraId="4B5E60B3" w14:textId="77777777" w:rsidR="00606F17" w:rsidRDefault="00606F17" w:rsidP="00FD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B451" w14:textId="31B2602B" w:rsidR="00FD434E" w:rsidRPr="00537490" w:rsidRDefault="00FD434E" w:rsidP="00537490">
    <w:pPr>
      <w:pStyle w:val="llb"/>
      <w:jc w:val="center"/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</w:pPr>
    <w:r w:rsidRPr="006C46FA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>A</w:t>
    </w:r>
    <w:r w:rsidR="00EB4B12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 xml:space="preserve"> </w:t>
    </w:r>
    <w:r w:rsidRPr="006C46FA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 xml:space="preserve">kutak bírságmentes fennmaradásának engedélyeztetésére – jelen jogszabályok szerint – </w:t>
    </w:r>
    <w:r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br/>
    </w:r>
    <w:r w:rsidRPr="006C46FA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>202</w:t>
    </w:r>
    <w:r w:rsidR="00537490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>2</w:t>
    </w:r>
    <w:r w:rsidRPr="006C46FA">
      <w:rPr>
        <w:rFonts w:ascii="Times New Roman" w:hAnsi="Times New Roman"/>
        <w:b/>
        <w:bCs/>
        <w:color w:val="020202"/>
        <w:sz w:val="28"/>
        <w:szCs w:val="26"/>
        <w:shd w:val="clear" w:color="auto" w:fill="FFFFFF"/>
      </w:rPr>
      <w:t>. december 31-ig van lehetőség.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DB06" w14:textId="77777777" w:rsidR="00606F17" w:rsidRDefault="00606F17" w:rsidP="00FD434E">
      <w:pPr>
        <w:spacing w:after="0" w:line="240" w:lineRule="auto"/>
      </w:pPr>
      <w:r>
        <w:separator/>
      </w:r>
    </w:p>
  </w:footnote>
  <w:footnote w:type="continuationSeparator" w:id="0">
    <w:p w14:paraId="2D07EB4A" w14:textId="77777777" w:rsidR="00606F17" w:rsidRDefault="00606F17" w:rsidP="00FD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521"/>
    <w:multiLevelType w:val="hybridMultilevel"/>
    <w:tmpl w:val="4E1E5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CF"/>
    <w:rsid w:val="0002592D"/>
    <w:rsid w:val="000464AE"/>
    <w:rsid w:val="001030BA"/>
    <w:rsid w:val="00537490"/>
    <w:rsid w:val="005C5E04"/>
    <w:rsid w:val="005C6EC7"/>
    <w:rsid w:val="00606F17"/>
    <w:rsid w:val="006C46FA"/>
    <w:rsid w:val="006C5939"/>
    <w:rsid w:val="00705E0B"/>
    <w:rsid w:val="0072705F"/>
    <w:rsid w:val="007B6DCF"/>
    <w:rsid w:val="0084702D"/>
    <w:rsid w:val="00A36944"/>
    <w:rsid w:val="00B74E70"/>
    <w:rsid w:val="00C006DF"/>
    <w:rsid w:val="00E1335C"/>
    <w:rsid w:val="00E36F37"/>
    <w:rsid w:val="00EB42A2"/>
    <w:rsid w:val="00EB4B12"/>
    <w:rsid w:val="00F378B4"/>
    <w:rsid w:val="00F8631D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2035F"/>
  <w15:chartTrackingRefBased/>
  <w15:docId w15:val="{9CF51B86-2402-4274-97D4-B5D0DA3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B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7B6DCF"/>
    <w:rPr>
      <w:color w:val="0563C1"/>
      <w:u w:val="single"/>
    </w:rPr>
  </w:style>
  <w:style w:type="character" w:customStyle="1" w:styleId="Kiemels2">
    <w:name w:val="Kiemelés2"/>
    <w:uiPriority w:val="22"/>
    <w:qFormat/>
    <w:rsid w:val="000464AE"/>
    <w:rPr>
      <w:b/>
      <w:bCs/>
    </w:rPr>
  </w:style>
  <w:style w:type="character" w:styleId="Kiemels">
    <w:name w:val="Emphasis"/>
    <w:uiPriority w:val="20"/>
    <w:qFormat/>
    <w:rsid w:val="000464AE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0464A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43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434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D43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43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uskaroly@freemail.hu" TargetMode="External"/><Relationship Id="rId13" Type="http://schemas.openxmlformats.org/officeDocument/2006/relationships/hyperlink" Target="mailto:barcsaie@vidra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eguss.andras@gmail.com" TargetMode="External"/><Relationship Id="rId12" Type="http://schemas.openxmlformats.org/officeDocument/2006/relationships/hyperlink" Target="mailto:bartal@vidra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belyp@vidra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tengedely@konszenzus-pannonia.hu" TargetMode="External"/><Relationship Id="rId10" Type="http://schemas.openxmlformats.org/officeDocument/2006/relationships/hyperlink" Target="mailto:dobos.szabolcs@penta-plan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ferenc68@gmail.com" TargetMode="External"/><Relationship Id="rId14" Type="http://schemas.openxmlformats.org/officeDocument/2006/relationships/hyperlink" Target="mailto:kutengedely@konszenzus-pannon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54" baseType="variant">
      <vt:variant>
        <vt:i4>4915251</vt:i4>
      </vt:variant>
      <vt:variant>
        <vt:i4>24</vt:i4>
      </vt:variant>
      <vt:variant>
        <vt:i4>0</vt:i4>
      </vt:variant>
      <vt:variant>
        <vt:i4>5</vt:i4>
      </vt:variant>
      <vt:variant>
        <vt:lpwstr>mailto:kutengedely@konszenzus-pannonia.hu</vt:lpwstr>
      </vt:variant>
      <vt:variant>
        <vt:lpwstr/>
      </vt:variant>
      <vt:variant>
        <vt:i4>4915251</vt:i4>
      </vt:variant>
      <vt:variant>
        <vt:i4>21</vt:i4>
      </vt:variant>
      <vt:variant>
        <vt:i4>0</vt:i4>
      </vt:variant>
      <vt:variant>
        <vt:i4>5</vt:i4>
      </vt:variant>
      <vt:variant>
        <vt:lpwstr>mailto:kutengedely@konszenzus-pannonia.hu</vt:lpwstr>
      </vt:variant>
      <vt:variant>
        <vt:lpwstr/>
      </vt:variant>
      <vt:variant>
        <vt:i4>6815831</vt:i4>
      </vt:variant>
      <vt:variant>
        <vt:i4>18</vt:i4>
      </vt:variant>
      <vt:variant>
        <vt:i4>0</vt:i4>
      </vt:variant>
      <vt:variant>
        <vt:i4>5</vt:i4>
      </vt:variant>
      <vt:variant>
        <vt:lpwstr>mailto:barcsaie@vidra.hu</vt:lpwstr>
      </vt:variant>
      <vt:variant>
        <vt:lpwstr/>
      </vt:variant>
      <vt:variant>
        <vt:i4>1245224</vt:i4>
      </vt:variant>
      <vt:variant>
        <vt:i4>15</vt:i4>
      </vt:variant>
      <vt:variant>
        <vt:i4>0</vt:i4>
      </vt:variant>
      <vt:variant>
        <vt:i4>5</vt:i4>
      </vt:variant>
      <vt:variant>
        <vt:lpwstr>mailto:bartal@vidra.hu</vt:lpwstr>
      </vt:variant>
      <vt:variant>
        <vt:lpwstr/>
      </vt:variant>
      <vt:variant>
        <vt:i4>7209024</vt:i4>
      </vt:variant>
      <vt:variant>
        <vt:i4>12</vt:i4>
      </vt:variant>
      <vt:variant>
        <vt:i4>0</vt:i4>
      </vt:variant>
      <vt:variant>
        <vt:i4>5</vt:i4>
      </vt:variant>
      <vt:variant>
        <vt:lpwstr>mailto:borbelyp@vidra.hu</vt:lpwstr>
      </vt:variant>
      <vt:variant>
        <vt:lpwstr/>
      </vt:variant>
      <vt:variant>
        <vt:i4>2031651</vt:i4>
      </vt:variant>
      <vt:variant>
        <vt:i4>9</vt:i4>
      </vt:variant>
      <vt:variant>
        <vt:i4>0</vt:i4>
      </vt:variant>
      <vt:variant>
        <vt:i4>5</vt:i4>
      </vt:variant>
      <vt:variant>
        <vt:lpwstr>mailto:dobos.szabolcs@penta-plan.hu</vt:lpwstr>
      </vt:variant>
      <vt:variant>
        <vt:lpwstr/>
      </vt:variant>
      <vt:variant>
        <vt:i4>5046380</vt:i4>
      </vt:variant>
      <vt:variant>
        <vt:i4>6</vt:i4>
      </vt:variant>
      <vt:variant>
        <vt:i4>0</vt:i4>
      </vt:variant>
      <vt:variant>
        <vt:i4>5</vt:i4>
      </vt:variant>
      <vt:variant>
        <vt:lpwstr>mailto:borferenc68@gmail.com</vt:lpwstr>
      </vt:variant>
      <vt:variant>
        <vt:lpwstr/>
      </vt:variant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mailto:premuskaroly@freemail.hu</vt:lpwstr>
      </vt:variant>
      <vt:variant>
        <vt:lpwstr/>
      </vt:variant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mailto:greguss.andras@gmail.com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cp:lastModifiedBy>admin</cp:lastModifiedBy>
  <cp:revision>3</cp:revision>
  <dcterms:created xsi:type="dcterms:W3CDTF">2023-04-03T07:59:00Z</dcterms:created>
  <dcterms:modified xsi:type="dcterms:W3CDTF">2023-04-04T07:25:00Z</dcterms:modified>
</cp:coreProperties>
</file>